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58F" w:rsidRDefault="000161C1" w:rsidP="000161C1">
      <w:pPr>
        <w:tabs>
          <w:tab w:val="left" w:pos="1905"/>
        </w:tabs>
        <w:rPr>
          <w:rFonts w:ascii="Tahoma" w:hAnsi="Tahoma" w:cs="Tahoma"/>
        </w:rPr>
      </w:pPr>
      <w:r>
        <w:rPr>
          <w:rFonts w:ascii="Tahoma" w:hAnsi="Tahoma" w:cs="Tahoma"/>
        </w:rPr>
        <w:tab/>
        <w:t>TÜRKİYE’DEN RENKLER</w:t>
      </w:r>
    </w:p>
    <w:p w:rsidR="000161C1" w:rsidRDefault="000161C1" w:rsidP="00F0658F">
      <w:pPr>
        <w:rPr>
          <w:rFonts w:ascii="Tahoma" w:hAnsi="Tahoma" w:cs="Tahoma"/>
        </w:rPr>
      </w:pPr>
    </w:p>
    <w:p w:rsidR="00F0658F" w:rsidRDefault="00F0658F" w:rsidP="00F0658F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Pr="00F0658F">
        <w:rPr>
          <w:rFonts w:ascii="Tahoma" w:hAnsi="Tahoma" w:cs="Tahoma"/>
          <w:color w:val="00B050"/>
        </w:rPr>
        <w:t>Evcil hayvanların her birisinin ayrı bir özelliği vardır.</w:t>
      </w:r>
      <w:r>
        <w:rPr>
          <w:rFonts w:ascii="Tahoma" w:hAnsi="Tahoma" w:cs="Tahoma"/>
        </w:rPr>
        <w:t xml:space="preserve"> </w:t>
      </w:r>
      <w:r w:rsidRPr="00F0658F">
        <w:rPr>
          <w:rFonts w:ascii="Tahoma" w:hAnsi="Tahoma" w:cs="Tahoma"/>
          <w:color w:val="548DD4" w:themeColor="text2" w:themeTint="99"/>
        </w:rPr>
        <w:t>Çağlar boyunca, insanların</w:t>
      </w:r>
      <w:r>
        <w:rPr>
          <w:rFonts w:ascii="Tahoma" w:hAnsi="Tahoma" w:cs="Tahoma"/>
        </w:rPr>
        <w:t xml:space="preserve"> </w:t>
      </w:r>
      <w:r w:rsidRPr="00F0658F">
        <w:rPr>
          <w:rFonts w:ascii="Tahoma" w:hAnsi="Tahoma" w:cs="Tahoma"/>
          <w:color w:val="FFC000"/>
        </w:rPr>
        <w:t>dikkatini üzerine toplamış kedilerden bugün, ipeksi beyaz kürkü, değişik gözleri, mükemmel</w:t>
      </w:r>
      <w:r w:rsidRPr="00F0658F">
        <w:rPr>
          <w:rFonts w:ascii="Tahoma" w:hAnsi="Tahoma" w:cs="Tahoma"/>
        </w:rPr>
        <w:t xml:space="preserve"> </w:t>
      </w:r>
      <w:r w:rsidRPr="00F0658F">
        <w:rPr>
          <w:rFonts w:ascii="Tahoma" w:hAnsi="Tahoma" w:cs="Tahoma"/>
          <w:color w:val="7030A0"/>
        </w:rPr>
        <w:t>avcılığı ve suda oynamayı sevmesiyle en fazla ilgi görenlerden biri de Van Kedisi’dir</w:t>
      </w:r>
    </w:p>
    <w:p w:rsidR="00D80FA4" w:rsidRDefault="00F0658F" w:rsidP="00F0658F">
      <w:pPr>
        <w:tabs>
          <w:tab w:val="left" w:pos="6705"/>
        </w:tabs>
        <w:rPr>
          <w:rFonts w:ascii="Tahoma" w:hAnsi="Tahoma" w:cs="Tahoma"/>
        </w:rPr>
      </w:pPr>
      <w:r>
        <w:rPr>
          <w:rFonts w:ascii="Tahoma" w:hAnsi="Tahoma" w:cs="Tahoma"/>
        </w:rPr>
        <w:tab/>
        <w:t>BAHAR PINAR ERGENE</w:t>
      </w:r>
    </w:p>
    <w:p w:rsidR="00657F7B" w:rsidRDefault="0092350A" w:rsidP="0092350A">
      <w:pPr>
        <w:tabs>
          <w:tab w:val="left" w:pos="3075"/>
          <w:tab w:val="left" w:pos="6705"/>
        </w:tabs>
        <w:rPr>
          <w:rFonts w:ascii="Tahoma" w:hAnsi="Tahoma" w:cs="Tahoma"/>
        </w:rPr>
      </w:pPr>
      <w:r>
        <w:rPr>
          <w:rFonts w:ascii="Tahoma" w:hAnsi="Tahoma" w:cs="Tahoma"/>
          <w:noProof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224155</wp:posOffset>
            </wp:positionH>
            <wp:positionV relativeFrom="paragraph">
              <wp:posOffset>313055</wp:posOffset>
            </wp:positionV>
            <wp:extent cx="2171700" cy="2380615"/>
            <wp:effectExtent l="114300" t="38100" r="57150" b="57785"/>
            <wp:wrapSquare wrapText="bothSides"/>
            <wp:docPr id="10" name="Resim 10" descr="http://www.vankedisi.net/foto/546px-Turkish_Van_C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vankedisi.net/foto/546px-Turkish_Van_Cat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38061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D80FA4">
        <w:rPr>
          <w:rFonts w:ascii="Tahoma" w:hAnsi="Tahoma" w:cs="Tahoma"/>
        </w:rPr>
        <w:tab/>
      </w:r>
      <w:r>
        <w:rPr>
          <w:rFonts w:ascii="Tahoma" w:hAnsi="Tahoma" w:cs="Tahoma"/>
        </w:rPr>
        <w:t>7.12.2009</w:t>
      </w:r>
      <w:r>
        <w:rPr>
          <w:rFonts w:ascii="Tahoma" w:hAnsi="Tahoma" w:cs="Tahoma"/>
        </w:rPr>
        <w:tab/>
      </w:r>
      <w:r w:rsidR="00D80FA4">
        <w:rPr>
          <w:rFonts w:ascii="Tahoma" w:hAnsi="Tahoma" w:cs="Tahoma"/>
        </w:rPr>
        <w:t>4-B 7 ARALIK 2009</w:t>
      </w:r>
    </w:p>
    <w:p w:rsidR="00657F7B" w:rsidRPr="00657F7B" w:rsidRDefault="00657F7B" w:rsidP="00657F7B">
      <w:pPr>
        <w:rPr>
          <w:rFonts w:ascii="Tahoma" w:hAnsi="Tahoma" w:cs="Tahoma"/>
        </w:rPr>
      </w:pPr>
    </w:p>
    <w:p w:rsidR="00657F7B" w:rsidRDefault="0092350A" w:rsidP="00657F7B">
      <w:pPr>
        <w:rPr>
          <w:rFonts w:ascii="Tahoma" w:hAnsi="Tahoma" w:cs="Tahoma"/>
        </w:rPr>
      </w:pPr>
      <w:r>
        <w:rPr>
          <w:rFonts w:ascii="Tahoma" w:hAnsi="Tahoma" w:cs="Tahoma"/>
          <w:noProof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1104900</wp:posOffset>
            </wp:positionH>
            <wp:positionV relativeFrom="paragraph">
              <wp:posOffset>175895</wp:posOffset>
            </wp:positionV>
            <wp:extent cx="1866900" cy="1400175"/>
            <wp:effectExtent l="228600" t="190500" r="190500" b="142875"/>
            <wp:wrapSquare wrapText="bothSides"/>
            <wp:docPr id="4" name="Resim 4" descr="http://img1.loadtr.com/b-394032-van_kedisi_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1.loadtr.com/b-394032-van_kedisi_1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400175"/>
                    </a:xfrm>
                    <a:prstGeom prst="ellipse">
                      <a:avLst/>
                    </a:prstGeom>
                    <a:ln w="190500" cap="rnd">
                      <a:solidFill>
                        <a:srgbClr val="C8C6BD"/>
                      </a:solidFill>
                      <a:prstDash val="solid"/>
                    </a:ln>
                    <a:effectLst>
                      <a:outerShdw blurRad="127000" algn="bl" rotWithShape="0">
                        <a:srgbClr val="000000"/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anchor>
        </w:drawing>
      </w:r>
    </w:p>
    <w:p w:rsidR="00F0658F" w:rsidRPr="00657F7B" w:rsidRDefault="00F0658F" w:rsidP="000161C1">
      <w:pPr>
        <w:ind w:left="-1417" w:right="-1417" w:firstLine="708"/>
        <w:rPr>
          <w:rFonts w:ascii="Tahoma" w:hAnsi="Tahoma" w:cs="Tahoma"/>
        </w:rPr>
      </w:pPr>
    </w:p>
    <w:sectPr w:rsidR="00F0658F" w:rsidRPr="00657F7B" w:rsidSect="0092350A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43760"/>
    <w:rsid w:val="000161C1"/>
    <w:rsid w:val="000574AA"/>
    <w:rsid w:val="00262317"/>
    <w:rsid w:val="00382209"/>
    <w:rsid w:val="003B465A"/>
    <w:rsid w:val="003D557C"/>
    <w:rsid w:val="00657F7B"/>
    <w:rsid w:val="006B0B4D"/>
    <w:rsid w:val="007E64E4"/>
    <w:rsid w:val="0092350A"/>
    <w:rsid w:val="00933E86"/>
    <w:rsid w:val="00B3419F"/>
    <w:rsid w:val="00D80FA4"/>
    <w:rsid w:val="00E43760"/>
    <w:rsid w:val="00E45494"/>
    <w:rsid w:val="00F0658F"/>
    <w:rsid w:val="00FA0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15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657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57F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Labapc8</dc:creator>
  <cp:lastModifiedBy>Labapc8</cp:lastModifiedBy>
  <cp:revision>11</cp:revision>
  <dcterms:created xsi:type="dcterms:W3CDTF">2009-12-07T08:24:00Z</dcterms:created>
  <dcterms:modified xsi:type="dcterms:W3CDTF">2009-12-07T08:58:00Z</dcterms:modified>
</cp:coreProperties>
</file>